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F71" w:rsidRDefault="00035F71" w:rsidP="00535318">
      <w:pPr>
        <w:pStyle w:val="1"/>
        <w:shd w:val="clear" w:color="auto" w:fill="auto"/>
        <w:spacing w:before="0"/>
        <w:ind w:right="20" w:hanging="20"/>
      </w:pPr>
      <w:r>
        <w:t>Январь 2025 год</w:t>
      </w: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</w:p>
    <w:p w:rsidR="00035F71" w:rsidRPr="00CF6E03" w:rsidRDefault="004B2C01" w:rsidP="00535318">
      <w:pPr>
        <w:pStyle w:val="1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>Управ</w:t>
      </w:r>
      <w:r w:rsidR="00B43D5F">
        <w:rPr>
          <w:sz w:val="28"/>
          <w:szCs w:val="28"/>
        </w:rPr>
        <w:t>ляющая компания ООО УК «Новомосковского округа «Уютный дом</w:t>
      </w:r>
      <w:r w:rsidR="00035F71">
        <w:rPr>
          <w:sz w:val="28"/>
          <w:szCs w:val="28"/>
        </w:rPr>
        <w:t xml:space="preserve">» </w:t>
      </w:r>
      <w:r w:rsidR="00035F71"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035F71" w:rsidRDefault="00035F71" w:rsidP="00535318">
      <w:pPr>
        <w:pStyle w:val="40"/>
        <w:shd w:val="clear" w:color="auto" w:fill="auto"/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Pr="00657BB4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Pr="005248EC" w:rsidRDefault="00EA413F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086665">
        <w:rPr>
          <w:rFonts w:ascii="Times New Roman" w:hAnsi="Times New Roman" w:cs="Times New Roman"/>
          <w:b/>
          <w:sz w:val="32"/>
          <w:szCs w:val="32"/>
        </w:rPr>
        <w:t>Дачная</w:t>
      </w:r>
      <w:r w:rsidR="00334F28">
        <w:rPr>
          <w:rFonts w:ascii="Times New Roman" w:hAnsi="Times New Roman" w:cs="Times New Roman"/>
          <w:b/>
          <w:sz w:val="32"/>
          <w:szCs w:val="32"/>
        </w:rPr>
        <w:t xml:space="preserve">, д. </w:t>
      </w:r>
      <w:r w:rsidR="00BA0CD7">
        <w:rPr>
          <w:rFonts w:ascii="Times New Roman" w:hAnsi="Times New Roman" w:cs="Times New Roman"/>
          <w:b/>
          <w:sz w:val="32"/>
          <w:szCs w:val="32"/>
        </w:rPr>
        <w:t>3</w:t>
      </w:r>
      <w:bookmarkStart w:id="0" w:name="_GoBack"/>
      <w:bookmarkEnd w:id="0"/>
    </w:p>
    <w:p w:rsidR="00035F71" w:rsidRPr="00DB0C0C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35F71" w:rsidRDefault="00035F71" w:rsidP="00535318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1098"/>
        <w:gridCol w:w="1827"/>
        <w:gridCol w:w="1890"/>
        <w:gridCol w:w="1843"/>
        <w:gridCol w:w="1559"/>
        <w:gridCol w:w="2551"/>
        <w:gridCol w:w="1276"/>
        <w:gridCol w:w="1418"/>
        <w:gridCol w:w="1842"/>
      </w:tblGrid>
      <w:tr w:rsidR="00535318" w:rsidTr="00535318">
        <w:trPr>
          <w:trHeight w:val="1903"/>
        </w:trPr>
        <w:tc>
          <w:tcPr>
            <w:tcW w:w="1098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27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90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843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59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2551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276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требуемого  материала</w:t>
            </w:r>
          </w:p>
        </w:tc>
        <w:tc>
          <w:tcPr>
            <w:tcW w:w="1418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стоимость работ</w:t>
            </w:r>
          </w:p>
        </w:tc>
        <w:tc>
          <w:tcPr>
            <w:tcW w:w="1842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535318" w:rsidTr="008B068F">
        <w:trPr>
          <w:trHeight w:val="634"/>
        </w:trPr>
        <w:tc>
          <w:tcPr>
            <w:tcW w:w="15304" w:type="dxa"/>
            <w:gridSpan w:val="9"/>
          </w:tcPr>
          <w:p w:rsidR="00535318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535318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35318" w:rsidTr="00535318">
        <w:trPr>
          <w:trHeight w:val="3488"/>
        </w:trPr>
        <w:tc>
          <w:tcPr>
            <w:tcW w:w="1098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1827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Заделка межпанельных и компенсационных швов</w:t>
            </w:r>
          </w:p>
        </w:tc>
        <w:tc>
          <w:tcPr>
            <w:tcW w:w="1890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1843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559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 750 руб. 1 пог</w:t>
            </w:r>
            <w:r w:rsidR="00035F71" w:rsidRPr="005F3D0C"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</w:p>
        </w:tc>
        <w:tc>
          <w:tcPr>
            <w:tcW w:w="1276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 пог. м.</w:t>
            </w:r>
          </w:p>
        </w:tc>
        <w:tc>
          <w:tcPr>
            <w:tcW w:w="1418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82 500 руб.</w:t>
            </w:r>
          </w:p>
        </w:tc>
        <w:tc>
          <w:tcPr>
            <w:tcW w:w="1842" w:type="dxa"/>
          </w:tcPr>
          <w:p w:rsidR="00035F71" w:rsidRPr="00873638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35F71"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535318" w:rsidTr="00535318">
        <w:trPr>
          <w:trHeight w:val="3171"/>
        </w:trPr>
        <w:tc>
          <w:tcPr>
            <w:tcW w:w="1098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1890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</w:tc>
        <w:tc>
          <w:tcPr>
            <w:tcW w:w="141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600 000 руб.</w:t>
            </w:r>
          </w:p>
        </w:tc>
        <w:tc>
          <w:tcPr>
            <w:tcW w:w="1842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120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  <w:tr w:rsidR="00535318" w:rsidTr="00FD05C5">
        <w:trPr>
          <w:trHeight w:val="317"/>
        </w:trPr>
        <w:tc>
          <w:tcPr>
            <w:tcW w:w="15304" w:type="dxa"/>
            <w:gridSpan w:val="9"/>
          </w:tcPr>
          <w:p w:rsidR="00535318" w:rsidRPr="00270C65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35318" w:rsidTr="00535318">
        <w:trPr>
          <w:trHeight w:val="2219"/>
        </w:trPr>
        <w:tc>
          <w:tcPr>
            <w:tcW w:w="109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п.м.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пог. м.</w:t>
            </w:r>
          </w:p>
        </w:tc>
        <w:tc>
          <w:tcPr>
            <w:tcW w:w="141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36 000 руб.</w:t>
            </w:r>
          </w:p>
        </w:tc>
        <w:tc>
          <w:tcPr>
            <w:tcW w:w="1842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5318" w:rsidTr="00535318">
        <w:trPr>
          <w:trHeight w:val="2853"/>
        </w:trPr>
        <w:tc>
          <w:tcPr>
            <w:tcW w:w="109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1843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1559" w:type="dxa"/>
          </w:tcPr>
          <w:p w:rsidR="00035F71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4000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шт.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шт. </w:t>
            </w:r>
          </w:p>
        </w:tc>
        <w:tc>
          <w:tcPr>
            <w:tcW w:w="141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 руб.</w:t>
            </w:r>
          </w:p>
        </w:tc>
        <w:tc>
          <w:tcPr>
            <w:tcW w:w="1842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5318" w:rsidTr="0078360D">
        <w:trPr>
          <w:trHeight w:val="317"/>
        </w:trPr>
        <w:tc>
          <w:tcPr>
            <w:tcW w:w="15304" w:type="dxa"/>
            <w:gridSpan w:val="9"/>
          </w:tcPr>
          <w:p w:rsidR="00535318" w:rsidRPr="00477F02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535318" w:rsidTr="00535318">
        <w:trPr>
          <w:trHeight w:val="2219"/>
        </w:trPr>
        <w:tc>
          <w:tcPr>
            <w:tcW w:w="109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3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1559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2551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4 500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шт.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шт.</w:t>
            </w:r>
          </w:p>
        </w:tc>
        <w:tc>
          <w:tcPr>
            <w:tcW w:w="1418" w:type="dxa"/>
          </w:tcPr>
          <w:p w:rsidR="00035F71" w:rsidRDefault="009D2E4C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90 000 руб.</w:t>
            </w:r>
          </w:p>
        </w:tc>
        <w:tc>
          <w:tcPr>
            <w:tcW w:w="1842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35318" w:rsidTr="00535318">
        <w:trPr>
          <w:trHeight w:val="1268"/>
        </w:trPr>
        <w:tc>
          <w:tcPr>
            <w:tcW w:w="1098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890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551" w:type="dxa"/>
          </w:tcPr>
          <w:p w:rsidR="00035F71" w:rsidRPr="005F3D0C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п.м.</w:t>
            </w:r>
          </w:p>
        </w:tc>
        <w:tc>
          <w:tcPr>
            <w:tcW w:w="1276" w:type="dxa"/>
          </w:tcPr>
          <w:p w:rsidR="00035F71" w:rsidRDefault="009D2E4C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пог. м.</w:t>
            </w:r>
          </w:p>
        </w:tc>
        <w:tc>
          <w:tcPr>
            <w:tcW w:w="1418" w:type="dxa"/>
          </w:tcPr>
          <w:p w:rsidR="00035F71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9D2E4C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  <w:tc>
          <w:tcPr>
            <w:tcW w:w="1842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5318" w:rsidTr="000633D9">
        <w:trPr>
          <w:trHeight w:val="317"/>
        </w:trPr>
        <w:tc>
          <w:tcPr>
            <w:tcW w:w="15304" w:type="dxa"/>
            <w:gridSpan w:val="9"/>
          </w:tcPr>
          <w:p w:rsidR="00535318" w:rsidRPr="00477F02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5318" w:rsidTr="00FB0089">
        <w:trPr>
          <w:trHeight w:val="503"/>
        </w:trPr>
        <w:tc>
          <w:tcPr>
            <w:tcW w:w="15304" w:type="dxa"/>
            <w:gridSpan w:val="9"/>
          </w:tcPr>
          <w:p w:rsidR="00535318" w:rsidRPr="00186C36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35318" w:rsidTr="00535318">
        <w:trPr>
          <w:trHeight w:val="2219"/>
        </w:trPr>
        <w:tc>
          <w:tcPr>
            <w:tcW w:w="1098" w:type="dxa"/>
          </w:tcPr>
          <w:p w:rsidR="00035F71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светодиодных светильников 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1843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1559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2551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шт.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510 шт. </w:t>
            </w:r>
          </w:p>
        </w:tc>
        <w:tc>
          <w:tcPr>
            <w:tcW w:w="141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306 000 руб. </w:t>
            </w:r>
          </w:p>
        </w:tc>
        <w:tc>
          <w:tcPr>
            <w:tcW w:w="1842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</w:tbl>
    <w:p w:rsidR="004B2C01" w:rsidRPr="00324E6B" w:rsidRDefault="004B2C01" w:rsidP="00535318">
      <w:pPr>
        <w:rPr>
          <w:rFonts w:ascii="Arial" w:hAnsi="Arial" w:cs="Arial"/>
          <w:sz w:val="18"/>
          <w:szCs w:val="18"/>
        </w:rPr>
      </w:pPr>
    </w:p>
    <w:sectPr w:rsidR="004B2C01" w:rsidRPr="00324E6B" w:rsidSect="00535318">
      <w:headerReference w:type="default" r:id="rId6"/>
      <w:pgSz w:w="16839" w:h="11907" w:orient="landscape" w:code="9"/>
      <w:pgMar w:top="720" w:right="720" w:bottom="720" w:left="720" w:header="709" w:footer="709" w:gutter="0"/>
      <w:paperSrc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226" w:rsidRDefault="00F37226" w:rsidP="00CF33BB">
      <w:pPr>
        <w:spacing w:after="0" w:line="240" w:lineRule="auto"/>
      </w:pPr>
      <w:r>
        <w:separator/>
      </w:r>
    </w:p>
  </w:endnote>
  <w:end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226" w:rsidRDefault="00F37226" w:rsidP="00CF33BB">
      <w:pPr>
        <w:spacing w:after="0" w:line="240" w:lineRule="auto"/>
      </w:pPr>
      <w:r>
        <w:separator/>
      </w:r>
    </w:p>
  </w:footnote>
  <w:foot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3BB" w:rsidRDefault="00CF33BB" w:rsidP="00CF33BB">
    <w:pPr>
      <w:pStyle w:val="a4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BB"/>
    <w:rsid w:val="00033083"/>
    <w:rsid w:val="00035F71"/>
    <w:rsid w:val="00041F3B"/>
    <w:rsid w:val="00047E54"/>
    <w:rsid w:val="00050EC8"/>
    <w:rsid w:val="00086665"/>
    <w:rsid w:val="00144914"/>
    <w:rsid w:val="00185A54"/>
    <w:rsid w:val="00195BFD"/>
    <w:rsid w:val="001C2BAB"/>
    <w:rsid w:val="001D3B60"/>
    <w:rsid w:val="00237000"/>
    <w:rsid w:val="00250CCD"/>
    <w:rsid w:val="00263699"/>
    <w:rsid w:val="002836FB"/>
    <w:rsid w:val="00291400"/>
    <w:rsid w:val="002E19AB"/>
    <w:rsid w:val="00302EFC"/>
    <w:rsid w:val="00314D0D"/>
    <w:rsid w:val="00324E6B"/>
    <w:rsid w:val="00334F28"/>
    <w:rsid w:val="00386ADE"/>
    <w:rsid w:val="003C6753"/>
    <w:rsid w:val="004042AE"/>
    <w:rsid w:val="004B2C01"/>
    <w:rsid w:val="004E5912"/>
    <w:rsid w:val="005248EC"/>
    <w:rsid w:val="00535318"/>
    <w:rsid w:val="005511EF"/>
    <w:rsid w:val="00572D69"/>
    <w:rsid w:val="005D6545"/>
    <w:rsid w:val="006920BE"/>
    <w:rsid w:val="007009D6"/>
    <w:rsid w:val="00732D55"/>
    <w:rsid w:val="0075378E"/>
    <w:rsid w:val="007633E7"/>
    <w:rsid w:val="007C024A"/>
    <w:rsid w:val="00881285"/>
    <w:rsid w:val="008D3F59"/>
    <w:rsid w:val="00952CAD"/>
    <w:rsid w:val="009677B1"/>
    <w:rsid w:val="009D2E4C"/>
    <w:rsid w:val="009E125E"/>
    <w:rsid w:val="00AB309B"/>
    <w:rsid w:val="00B43D5F"/>
    <w:rsid w:val="00B9184F"/>
    <w:rsid w:val="00BA0CD7"/>
    <w:rsid w:val="00BE0902"/>
    <w:rsid w:val="00C760A8"/>
    <w:rsid w:val="00C90960"/>
    <w:rsid w:val="00CA4C48"/>
    <w:rsid w:val="00CE43CC"/>
    <w:rsid w:val="00CF33BB"/>
    <w:rsid w:val="00D90119"/>
    <w:rsid w:val="00DB03C5"/>
    <w:rsid w:val="00DF0C69"/>
    <w:rsid w:val="00E23B60"/>
    <w:rsid w:val="00E80327"/>
    <w:rsid w:val="00EA413F"/>
    <w:rsid w:val="00EF353D"/>
    <w:rsid w:val="00F362D7"/>
    <w:rsid w:val="00F37226"/>
    <w:rsid w:val="00F92441"/>
    <w:rsid w:val="00FC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5:chartTrackingRefBased/>
  <w15:docId w15:val="{687C78C5-23F1-4BBD-A60F-7987C515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3BB"/>
  </w:style>
  <w:style w:type="paragraph" w:styleId="a6">
    <w:name w:val="footer"/>
    <w:basedOn w:val="a"/>
    <w:link w:val="a7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3BB"/>
  </w:style>
  <w:style w:type="character" w:styleId="a8">
    <w:name w:val="Hyperlink"/>
    <w:basedOn w:val="a0"/>
    <w:uiPriority w:val="99"/>
    <w:unhideWhenUsed/>
    <w:rsid w:val="00CF33B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D3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3B60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rsid w:val="00035F71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035F71"/>
    <w:pPr>
      <w:widowControl w:val="0"/>
      <w:shd w:val="clear" w:color="auto" w:fill="FFFFFF"/>
      <w:spacing w:before="600" w:after="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035F71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35F71"/>
    <w:pPr>
      <w:widowControl w:val="0"/>
      <w:shd w:val="clear" w:color="auto" w:fill="FFFFFF"/>
      <w:spacing w:after="0"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">
    <w:name w:val="Основной текст (5)_"/>
    <w:basedOn w:val="a0"/>
    <w:link w:val="50"/>
    <w:rsid w:val="00035F71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35F71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7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Сидорова Юлия Ивановна</cp:lastModifiedBy>
  <cp:revision>28</cp:revision>
  <cp:lastPrinted>2025-02-13T13:25:00Z</cp:lastPrinted>
  <dcterms:created xsi:type="dcterms:W3CDTF">2025-02-25T11:04:00Z</dcterms:created>
  <dcterms:modified xsi:type="dcterms:W3CDTF">2025-03-19T08:52:00Z</dcterms:modified>
</cp:coreProperties>
</file>